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22" w:rsidRPr="00A65B22" w:rsidRDefault="00A65B22" w:rsidP="002E1B33">
      <w:pPr>
        <w:rPr>
          <w:rFonts w:asciiTheme="majorHAnsi" w:hAnsiTheme="majorHAnsi"/>
          <w:sz w:val="36"/>
          <w:szCs w:val="36"/>
        </w:rPr>
      </w:pPr>
      <w:bookmarkStart w:id="0" w:name="_GoBack"/>
      <w:proofErr w:type="gramStart"/>
      <w:r w:rsidRPr="00A65B22">
        <w:rPr>
          <w:rFonts w:asciiTheme="majorHAnsi" w:hAnsiTheme="majorHAnsi"/>
          <w:sz w:val="36"/>
          <w:szCs w:val="36"/>
        </w:rPr>
        <w:t xml:space="preserve">Памятка  </w:t>
      </w:r>
      <w:proofErr w:type="spellStart"/>
      <w:r w:rsidRPr="00A65B22">
        <w:rPr>
          <w:rFonts w:asciiTheme="majorHAnsi" w:hAnsiTheme="majorHAnsi" w:cs="Times New Roman"/>
          <w:sz w:val="36"/>
          <w:szCs w:val="36"/>
        </w:rPr>
        <w:t>О</w:t>
      </w:r>
      <w:proofErr w:type="spellEnd"/>
      <w:proofErr w:type="gramEnd"/>
      <w:r w:rsidRPr="00A65B22">
        <w:rPr>
          <w:rFonts w:asciiTheme="majorHAnsi" w:hAnsiTheme="majorHAnsi" w:cs="Times New Roman"/>
          <w:sz w:val="36"/>
          <w:szCs w:val="36"/>
        </w:rPr>
        <w:t xml:space="preserve"> распространении среди несовершеннолетних мошенничества с использованием онлайн-игры </w:t>
      </w:r>
      <w:proofErr w:type="spellStart"/>
      <w:r w:rsidRPr="00A65B22">
        <w:rPr>
          <w:rFonts w:asciiTheme="majorHAnsi" w:hAnsiTheme="majorHAnsi" w:cs="Times New Roman"/>
          <w:sz w:val="36"/>
          <w:szCs w:val="36"/>
        </w:rPr>
        <w:t>Roblox</w:t>
      </w:r>
      <w:proofErr w:type="spellEnd"/>
    </w:p>
    <w:bookmarkEnd w:id="0"/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Игровая онлайн-платформа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 xml:space="preserve"> – среда, на которой можно найти огромное множество игр, созданных сторонними разработчиками со всего мира. Игра является опасной так, как влияет на психику детей и вызывает игровую зависимость.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 xml:space="preserve"> содержит в себе огромное количество разнообразных игр, которые практически ежедневно пополняются новыми экземплярами. В самих играх детей завлекают красивыми костюмами, интересными игровыми механиками и прочим контентом, побуждая их купить эксклюзивные вещи за реальные деньги.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Игра в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 xml:space="preserve"> может в определенных случаях, стать фактором, способствующим возникновению суицидальных мыслей и поведения у них. В ней присутствуют такие оказывающие негативное влияние факторы, как: </w:t>
      </w:r>
      <w:proofErr w:type="spellStart"/>
      <w:r w:rsidRPr="002E1B33">
        <w:rPr>
          <w:sz w:val="36"/>
          <w:szCs w:val="36"/>
        </w:rPr>
        <w:t>кибербуллинг</w:t>
      </w:r>
      <w:proofErr w:type="spellEnd"/>
      <w:r w:rsidRPr="002E1B33">
        <w:rPr>
          <w:sz w:val="36"/>
          <w:szCs w:val="36"/>
        </w:rPr>
        <w:t>, возможность распространения недопустимого контента, подражание негативным взаимодействиям, изоляция и потеря реальных связей.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В чем заключается риск для детей? Существует потенциальный риск, с которыми могут столкнуться дети, исследуя, играя и творя в виртуальном мире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>: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>- контакт со злонамеренными взрослыми;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>- знакомство с неприемлемым взрослым контентом;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lastRenderedPageBreak/>
        <w:t>- онлайн травля со стороны сверстников;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- чрезмерные траты в каталоге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>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>Как можно защитить своих детей? Вот несколько советов, как обеспечить безопасность и защитить своих детей: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>- общение и открытость: поддерживайте открытую и доверительную коммуникацию с вашими детьми. Регулярно общайтесь о том, что они делают в игре, с кем общаются и что видят.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>- обучение основам безопасности. Объясните, что они не должны делиться личной информацией, такой как имя, адрес или номер телефона, с незнакомыми людьми.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>- установка родительского контроля. Настройте безопасные фильтры, чтобы избежать неприемлемого контента или коммуникации.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- обучение разумным финансовым привычкам: обратите внимание на чрезмерные траты в каталоге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>. Объясните своему ребенку, что виртуальные покупки имеют реальные финансовые последствия.</w:t>
      </w:r>
    </w:p>
    <w:p w:rsidR="002E1B33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- мониторинг и регулярное обновление: регулярно проверяйте активность своих детей в </w:t>
      </w:r>
      <w:proofErr w:type="spellStart"/>
      <w:r w:rsidRPr="002E1B33">
        <w:rPr>
          <w:sz w:val="36"/>
          <w:szCs w:val="36"/>
        </w:rPr>
        <w:t>Roblox</w:t>
      </w:r>
      <w:proofErr w:type="spellEnd"/>
      <w:r w:rsidRPr="002E1B33">
        <w:rPr>
          <w:sz w:val="36"/>
          <w:szCs w:val="36"/>
        </w:rPr>
        <w:t xml:space="preserve"> и других онлайн-платформах.</w:t>
      </w:r>
    </w:p>
    <w:p w:rsidR="00F4724F" w:rsidRPr="002E1B33" w:rsidRDefault="002E1B33" w:rsidP="002E1B33">
      <w:pPr>
        <w:rPr>
          <w:sz w:val="36"/>
          <w:szCs w:val="36"/>
        </w:rPr>
      </w:pPr>
      <w:r w:rsidRPr="002E1B33">
        <w:rPr>
          <w:sz w:val="36"/>
          <w:szCs w:val="36"/>
        </w:rPr>
        <w:t xml:space="preserve">- воспитание цифровой грамотности: помимо безопасности, учите своих детей развивать цифровую грамотность. </w:t>
      </w:r>
    </w:p>
    <w:sectPr w:rsidR="00F4724F" w:rsidRPr="002E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7B"/>
    <w:rsid w:val="002E1B33"/>
    <w:rsid w:val="00527CB3"/>
    <w:rsid w:val="005A2BBD"/>
    <w:rsid w:val="008E657B"/>
    <w:rsid w:val="00A65B22"/>
    <w:rsid w:val="00D1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BECB"/>
  <w15:docId w15:val="{768212BD-C308-4374-9185-28CEFE4B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Асмуд08</dc:creator>
  <cp:keywords/>
  <dc:description/>
  <cp:lastModifiedBy>Анастасия</cp:lastModifiedBy>
  <cp:revision>4</cp:revision>
  <dcterms:created xsi:type="dcterms:W3CDTF">2024-11-14T06:23:00Z</dcterms:created>
  <dcterms:modified xsi:type="dcterms:W3CDTF">2024-11-14T08:14:00Z</dcterms:modified>
</cp:coreProperties>
</file>